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0D5" w:rsidRPr="00BC63AE" w:rsidRDefault="007740D5" w:rsidP="007740D5">
      <w:pPr>
        <w:jc w:val="both"/>
        <w:rPr>
          <w:rFonts w:ascii="Arial" w:hAnsi="Arial" w:cs="Arial"/>
          <w:shd w:val="clear" w:color="auto" w:fill="FFFFFF"/>
        </w:rPr>
      </w:pPr>
      <w:r w:rsidRPr="000B6537">
        <w:rPr>
          <w:rFonts w:ascii="Arial" w:hAnsi="Arial" w:cs="Arial"/>
          <w:b/>
          <w:shd w:val="clear" w:color="auto" w:fill="FFFFFF"/>
        </w:rPr>
        <w:t xml:space="preserve">Mr. David </w:t>
      </w:r>
      <w:proofErr w:type="spellStart"/>
      <w:r w:rsidRPr="000B6537">
        <w:rPr>
          <w:rFonts w:ascii="Arial" w:hAnsi="Arial" w:cs="Arial"/>
          <w:b/>
          <w:shd w:val="clear" w:color="auto" w:fill="FFFFFF"/>
        </w:rPr>
        <w:t>Sergeenko</w:t>
      </w:r>
      <w:proofErr w:type="spellEnd"/>
      <w:r w:rsidRPr="00BC63AE">
        <w:rPr>
          <w:rFonts w:ascii="Arial" w:hAnsi="Arial" w:cs="Arial"/>
          <w:shd w:val="clear" w:color="auto" w:fill="FFFFFF"/>
        </w:rPr>
        <w:t xml:space="preserve"> was appointed as a Minister of </w:t>
      </w:r>
      <w:proofErr w:type="spellStart"/>
      <w:r w:rsidRPr="00BC63AE">
        <w:rPr>
          <w:rFonts w:ascii="Arial" w:hAnsi="Arial" w:cs="Arial"/>
          <w:shd w:val="clear" w:color="auto" w:fill="FFFFFF"/>
        </w:rPr>
        <w:t>Labour</w:t>
      </w:r>
      <w:proofErr w:type="spellEnd"/>
      <w:r w:rsidRPr="00BC63AE">
        <w:rPr>
          <w:rFonts w:ascii="Arial" w:hAnsi="Arial" w:cs="Arial"/>
          <w:shd w:val="clear" w:color="auto" w:fill="FFFFFF"/>
        </w:rPr>
        <w:t xml:space="preserve">, Health and Social Affairs of Georgia in 2012. Mr. </w:t>
      </w:r>
      <w:proofErr w:type="spellStart"/>
      <w:r w:rsidRPr="00BC63AE">
        <w:rPr>
          <w:rFonts w:ascii="Arial" w:hAnsi="Arial" w:cs="Arial"/>
          <w:shd w:val="clear" w:color="auto" w:fill="FFFFFF"/>
        </w:rPr>
        <w:t>Sergeenko</w:t>
      </w:r>
      <w:proofErr w:type="spellEnd"/>
      <w:r w:rsidRPr="00BC63AE">
        <w:rPr>
          <w:rFonts w:ascii="Arial" w:hAnsi="Arial" w:cs="Arial"/>
          <w:shd w:val="clear" w:color="auto" w:fill="FFFFFF"/>
        </w:rPr>
        <w:t xml:space="preserve"> manages the biggest budget among the ministries in Georgia.</w:t>
      </w:r>
    </w:p>
    <w:p w:rsidR="007740D5" w:rsidRPr="00BC63AE" w:rsidRDefault="007740D5" w:rsidP="007740D5">
      <w:pPr>
        <w:jc w:val="both"/>
        <w:rPr>
          <w:rFonts w:ascii="Arial" w:hAnsi="Arial" w:cs="Arial"/>
          <w:shd w:val="clear" w:color="auto" w:fill="FFFFFF"/>
        </w:rPr>
      </w:pPr>
      <w:r w:rsidRPr="00BC63AE">
        <w:rPr>
          <w:rFonts w:ascii="Arial" w:hAnsi="Arial" w:cs="Arial"/>
          <w:shd w:val="clear" w:color="auto" w:fill="FFFFFF"/>
        </w:rPr>
        <w:t xml:space="preserve">2013 Mr. </w:t>
      </w:r>
      <w:proofErr w:type="spellStart"/>
      <w:r w:rsidRPr="00BC63AE">
        <w:rPr>
          <w:rFonts w:ascii="Arial" w:hAnsi="Arial" w:cs="Arial"/>
          <w:shd w:val="clear" w:color="auto" w:fill="FFFFFF"/>
        </w:rPr>
        <w:t>Sergeenko</w:t>
      </w:r>
      <w:proofErr w:type="spellEnd"/>
      <w:r w:rsidRPr="00BC63AE">
        <w:rPr>
          <w:rFonts w:ascii="Arial" w:hAnsi="Arial" w:cs="Arial"/>
          <w:shd w:val="clear" w:color="auto" w:fill="FFFFFF"/>
        </w:rPr>
        <w:t xml:space="preserve"> introduced Universal Health Care System in Georgia. This program had a b</w:t>
      </w:r>
      <w:r w:rsidR="009F5743">
        <w:rPr>
          <w:rFonts w:ascii="Arial" w:hAnsi="Arial" w:cs="Arial"/>
          <w:shd w:val="clear" w:color="auto" w:fill="FFFFFF"/>
        </w:rPr>
        <w:t xml:space="preserve">ig impact on Georgian </w:t>
      </w:r>
      <w:r w:rsidR="00AD7137">
        <w:rPr>
          <w:rFonts w:ascii="Arial" w:hAnsi="Arial" w:cs="Arial"/>
          <w:shd w:val="clear" w:color="auto" w:fill="FFFFFF"/>
        </w:rPr>
        <w:t>citizens: twice as many people</w:t>
      </w:r>
      <w:r w:rsidR="009F5743">
        <w:rPr>
          <w:rFonts w:ascii="Arial" w:hAnsi="Arial" w:cs="Arial"/>
          <w:shd w:val="clear" w:color="auto" w:fill="FFFFFF"/>
        </w:rPr>
        <w:t xml:space="preserve"> were able to receive </w:t>
      </w:r>
      <w:r w:rsidR="00B34221">
        <w:rPr>
          <w:rFonts w:ascii="Arial" w:hAnsi="Arial" w:cs="Arial"/>
          <w:shd w:val="clear" w:color="auto" w:fill="FFFFFF"/>
        </w:rPr>
        <w:t xml:space="preserve">medical care, and </w:t>
      </w:r>
      <w:r w:rsidRPr="00BC63AE">
        <w:rPr>
          <w:rFonts w:ascii="Arial" w:hAnsi="Arial" w:cs="Arial"/>
          <w:shd w:val="clear" w:color="auto" w:fill="FFFFFF"/>
        </w:rPr>
        <w:t>it decreased out of pocket</w:t>
      </w:r>
      <w:r w:rsidR="009F5743">
        <w:rPr>
          <w:rFonts w:ascii="Arial" w:hAnsi="Arial" w:cs="Arial"/>
          <w:shd w:val="clear" w:color="auto" w:fill="FFFFFF"/>
        </w:rPr>
        <w:t xml:space="preserve"> spending of citizens on healthcare by 25%.</w:t>
      </w:r>
    </w:p>
    <w:p w:rsidR="007740D5" w:rsidRPr="00BC63AE" w:rsidRDefault="007740D5" w:rsidP="007740D5">
      <w:pPr>
        <w:jc w:val="both"/>
        <w:rPr>
          <w:rFonts w:ascii="Arial" w:hAnsi="Arial" w:cs="Arial"/>
          <w:shd w:val="clear" w:color="auto" w:fill="FFFFFF"/>
        </w:rPr>
      </w:pPr>
      <w:r w:rsidRPr="00BC63AE">
        <w:rPr>
          <w:rFonts w:ascii="Arial" w:hAnsi="Arial" w:cs="Arial"/>
          <w:shd w:val="clear" w:color="auto" w:fill="FFFFFF"/>
        </w:rPr>
        <w:t xml:space="preserve">2015 Mr. </w:t>
      </w:r>
      <w:proofErr w:type="spellStart"/>
      <w:r w:rsidRPr="00BC63AE">
        <w:rPr>
          <w:rFonts w:ascii="Arial" w:hAnsi="Arial" w:cs="Arial"/>
          <w:shd w:val="clear" w:color="auto" w:fill="FFFFFF"/>
        </w:rPr>
        <w:t>Sergeenko</w:t>
      </w:r>
      <w:proofErr w:type="spellEnd"/>
      <w:r w:rsidRPr="00BC63AE">
        <w:rPr>
          <w:rFonts w:ascii="Arial" w:hAnsi="Arial" w:cs="Arial"/>
          <w:shd w:val="clear" w:color="auto" w:fill="FFFFFF"/>
        </w:rPr>
        <w:t xml:space="preserve"> in partnership with CDC and GILEAD Sciences Inc. launched an ambitious program – Elimination of Hepatitis C in Georgia.  The program includes diagnosis, treatment and monitoring of the patients infected with Hepatitis C. In order to implement elimination program and prevent spread of the virus, the Ministry has introduced various control mechanisms and regulations. </w:t>
      </w:r>
      <w:r>
        <w:rPr>
          <w:rFonts w:ascii="Arial" w:hAnsi="Arial" w:cs="Arial"/>
          <w:shd w:val="clear" w:color="auto" w:fill="FFFFFF"/>
        </w:rPr>
        <w:t xml:space="preserve"> This program continues to be</w:t>
      </w:r>
      <w:r w:rsidRPr="00BC63AE">
        <w:rPr>
          <w:rFonts w:ascii="Arial" w:hAnsi="Arial" w:cs="Arial"/>
          <w:shd w:val="clear" w:color="auto" w:fill="FFFFFF"/>
        </w:rPr>
        <w:t xml:space="preserve"> one of the first most successful public private partnerships of its scale.  </w:t>
      </w:r>
    </w:p>
    <w:p w:rsidR="007740D5" w:rsidRPr="00BC63AE" w:rsidRDefault="007740D5" w:rsidP="007740D5">
      <w:pPr>
        <w:jc w:val="both"/>
        <w:rPr>
          <w:rFonts w:ascii="Arial" w:hAnsi="Arial" w:cs="Arial"/>
          <w:shd w:val="clear" w:color="auto" w:fill="FFFFFF"/>
        </w:rPr>
      </w:pPr>
      <w:r>
        <w:rPr>
          <w:rFonts w:ascii="Arial" w:hAnsi="Arial" w:cs="Arial"/>
          <w:shd w:val="clear" w:color="auto" w:fill="FFFFFF"/>
        </w:rPr>
        <w:t>In 2015 w</w:t>
      </w:r>
      <w:r w:rsidRPr="00BC63AE">
        <w:rPr>
          <w:rFonts w:ascii="Arial" w:hAnsi="Arial" w:cs="Arial"/>
          <w:shd w:val="clear" w:color="auto" w:fill="FFFFFF"/>
        </w:rPr>
        <w:t xml:space="preserve">ith the leadership of Minister </w:t>
      </w:r>
      <w:proofErr w:type="spellStart"/>
      <w:r w:rsidRPr="00BC63AE">
        <w:rPr>
          <w:rFonts w:ascii="Arial" w:hAnsi="Arial" w:cs="Arial"/>
          <w:shd w:val="clear" w:color="auto" w:fill="FFFFFF"/>
        </w:rPr>
        <w:t>Sergeenko</w:t>
      </w:r>
      <w:proofErr w:type="spellEnd"/>
      <w:r w:rsidRPr="00BC63AE">
        <w:rPr>
          <w:rFonts w:ascii="Arial" w:hAnsi="Arial" w:cs="Arial"/>
          <w:shd w:val="clear" w:color="auto" w:fill="FFFFFF"/>
        </w:rPr>
        <w:t xml:space="preserve"> </w:t>
      </w:r>
      <w:r>
        <w:rPr>
          <w:rFonts w:ascii="Arial" w:hAnsi="Arial" w:cs="Arial"/>
          <w:shd w:val="clear" w:color="auto" w:fill="FFFFFF"/>
        </w:rPr>
        <w:t>the</w:t>
      </w:r>
      <w:r w:rsidRPr="00BC63AE">
        <w:rPr>
          <w:rFonts w:ascii="Arial" w:hAnsi="Arial" w:cs="Arial"/>
          <w:shd w:val="clear" w:color="auto" w:fill="FFFFFF"/>
        </w:rPr>
        <w:t xml:space="preserve"> Ministry has introduced </w:t>
      </w:r>
      <w:proofErr w:type="spellStart"/>
      <w:r w:rsidRPr="00BC63AE">
        <w:rPr>
          <w:rFonts w:ascii="Arial" w:hAnsi="Arial" w:cs="Arial"/>
          <w:shd w:val="clear" w:color="auto" w:fill="FFFFFF"/>
        </w:rPr>
        <w:t>labour</w:t>
      </w:r>
      <w:proofErr w:type="spellEnd"/>
      <w:r w:rsidRPr="00BC63AE">
        <w:rPr>
          <w:rFonts w:ascii="Arial" w:hAnsi="Arial" w:cs="Arial"/>
          <w:shd w:val="clear" w:color="auto" w:fill="FFFFFF"/>
        </w:rPr>
        <w:t xml:space="preserve"> inspection </w:t>
      </w:r>
      <w:r>
        <w:rPr>
          <w:rFonts w:ascii="Arial" w:hAnsi="Arial" w:cs="Arial"/>
          <w:shd w:val="clear" w:color="auto" w:fill="FFFFFF"/>
        </w:rPr>
        <w:t xml:space="preserve">in Georgia </w:t>
      </w:r>
      <w:r w:rsidRPr="00BC63AE">
        <w:rPr>
          <w:rFonts w:ascii="Arial" w:hAnsi="Arial" w:cs="Arial"/>
          <w:shd w:val="clear" w:color="auto" w:fill="FFFFFF"/>
        </w:rPr>
        <w:t xml:space="preserve">that supports work safety throughout the country. </w:t>
      </w:r>
    </w:p>
    <w:p w:rsidR="007740D5" w:rsidRPr="00BC63AE" w:rsidRDefault="007740D5" w:rsidP="007740D5">
      <w:pPr>
        <w:jc w:val="both"/>
        <w:rPr>
          <w:rFonts w:ascii="Arial" w:hAnsi="Arial" w:cs="Arial"/>
          <w:shd w:val="clear" w:color="auto" w:fill="FFFFFF"/>
        </w:rPr>
      </w:pPr>
      <w:r w:rsidRPr="00BC63AE">
        <w:rPr>
          <w:rFonts w:ascii="Arial" w:hAnsi="Arial" w:cs="Arial"/>
          <w:shd w:val="clear" w:color="auto" w:fill="FFFFFF"/>
        </w:rPr>
        <w:t xml:space="preserve">Under Mr. </w:t>
      </w:r>
      <w:proofErr w:type="spellStart"/>
      <w:r w:rsidRPr="00BC63AE">
        <w:rPr>
          <w:rFonts w:ascii="Arial" w:hAnsi="Arial" w:cs="Arial"/>
          <w:shd w:val="clear" w:color="auto" w:fill="FFFFFF"/>
        </w:rPr>
        <w:t>Sergeenko’s</w:t>
      </w:r>
      <w:proofErr w:type="spellEnd"/>
      <w:r w:rsidRPr="00BC63AE">
        <w:rPr>
          <w:rFonts w:ascii="Arial" w:hAnsi="Arial" w:cs="Arial"/>
          <w:shd w:val="clear" w:color="auto" w:fill="FFFFFF"/>
        </w:rPr>
        <w:t xml:space="preserve"> management special emphasis has been made on promotion and development of family support services and alternatives to institutionalization in Georgia. In 2014 the Ministry has introduced an innovative special program for children living and working on the streets. </w:t>
      </w:r>
    </w:p>
    <w:p w:rsidR="007740D5" w:rsidRPr="002D544F" w:rsidRDefault="007740D5" w:rsidP="007740D5">
      <w:pPr>
        <w:pStyle w:val="NormalWeb"/>
        <w:shd w:val="clear" w:color="auto" w:fill="FDFDFD"/>
        <w:spacing w:before="0" w:beforeAutospacing="0" w:after="0" w:afterAutospacing="0" w:line="360" w:lineRule="auto"/>
        <w:jc w:val="both"/>
        <w:textAlignment w:val="baseline"/>
        <w:rPr>
          <w:rFonts w:ascii="Arial" w:hAnsi="Arial" w:cs="Arial"/>
          <w:sz w:val="22"/>
          <w:szCs w:val="22"/>
        </w:rPr>
      </w:pPr>
      <w:r w:rsidRPr="002D544F">
        <w:rPr>
          <w:rFonts w:ascii="Arial" w:hAnsi="Arial" w:cs="Arial"/>
          <w:sz w:val="22"/>
          <w:szCs w:val="22"/>
          <w:shd w:val="clear" w:color="auto" w:fill="FFFFFF"/>
        </w:rPr>
        <w:t xml:space="preserve">Mr. </w:t>
      </w:r>
      <w:proofErr w:type="spellStart"/>
      <w:r w:rsidRPr="002D544F">
        <w:rPr>
          <w:rFonts w:ascii="Arial" w:hAnsi="Arial" w:cs="Arial"/>
          <w:sz w:val="22"/>
          <w:szCs w:val="22"/>
          <w:shd w:val="clear" w:color="auto" w:fill="FFFFFF"/>
        </w:rPr>
        <w:t>Sergeenko</w:t>
      </w:r>
      <w:proofErr w:type="spellEnd"/>
      <w:r w:rsidRPr="002D544F">
        <w:rPr>
          <w:rFonts w:ascii="Arial" w:hAnsi="Arial" w:cs="Arial"/>
          <w:sz w:val="22"/>
          <w:szCs w:val="22"/>
          <w:shd w:val="clear" w:color="auto" w:fill="FFFFFF"/>
        </w:rPr>
        <w:t xml:space="preserve"> graduated from </w:t>
      </w:r>
      <w:r w:rsidRPr="002D544F">
        <w:rPr>
          <w:rStyle w:val="apple-converted-space"/>
          <w:rFonts w:ascii="Arial" w:hAnsi="Arial" w:cs="Arial"/>
          <w:sz w:val="22"/>
          <w:szCs w:val="22"/>
          <w:shd w:val="clear" w:color="auto" w:fill="FFFFFF"/>
        </w:rPr>
        <w:t>Tbilisi State Medical University from faculty of pediatrics.</w:t>
      </w:r>
      <w:r w:rsidR="002D544F">
        <w:rPr>
          <w:rFonts w:ascii="Arial" w:hAnsi="Arial" w:cs="Arial"/>
          <w:sz w:val="22"/>
          <w:szCs w:val="22"/>
          <w:shd w:val="clear" w:color="auto" w:fill="FFFFFF"/>
        </w:rPr>
        <w:t xml:space="preserve">  He continued his</w:t>
      </w:r>
      <w:r w:rsidR="002D544F" w:rsidRPr="002D544F">
        <w:rPr>
          <w:rFonts w:ascii="Arial" w:hAnsi="Arial" w:cs="Arial"/>
          <w:sz w:val="22"/>
          <w:szCs w:val="22"/>
          <w:shd w:val="clear" w:color="auto" w:fill="FFFFFF"/>
        </w:rPr>
        <w:t xml:space="preserve"> education in </w:t>
      </w:r>
      <w:r w:rsidR="002D544F" w:rsidRPr="002D544F">
        <w:rPr>
          <w:rFonts w:ascii="Arial" w:hAnsi="Arial" w:cs="Arial"/>
          <w:sz w:val="22"/>
          <w:szCs w:val="22"/>
        </w:rPr>
        <w:t>Intens</w:t>
      </w:r>
      <w:r w:rsidR="00A20ED6">
        <w:rPr>
          <w:rFonts w:ascii="Arial" w:hAnsi="Arial" w:cs="Arial"/>
          <w:sz w:val="22"/>
          <w:szCs w:val="22"/>
        </w:rPr>
        <w:t>ive Care Medicine at Berlin Heart</w:t>
      </w:r>
      <w:r w:rsidR="002D544F" w:rsidRPr="002D544F">
        <w:rPr>
          <w:rFonts w:ascii="Arial" w:hAnsi="Arial" w:cs="Arial"/>
          <w:sz w:val="22"/>
          <w:szCs w:val="22"/>
        </w:rPr>
        <w:t xml:space="preserve"> Institute</w:t>
      </w:r>
      <w:r w:rsidRPr="002D544F">
        <w:rPr>
          <w:rFonts w:ascii="Arial" w:hAnsi="Arial" w:cs="Arial"/>
          <w:sz w:val="22"/>
          <w:szCs w:val="22"/>
          <w:shd w:val="clear" w:color="auto" w:fill="FFFFFF"/>
        </w:rPr>
        <w:t xml:space="preserve"> </w:t>
      </w:r>
      <w:r w:rsidR="002D544F" w:rsidRPr="002D544F">
        <w:rPr>
          <w:rFonts w:ascii="Arial" w:hAnsi="Arial" w:cs="Arial"/>
          <w:sz w:val="22"/>
          <w:szCs w:val="22"/>
          <w:shd w:val="clear" w:color="auto" w:fill="FFFFFF"/>
        </w:rPr>
        <w:t xml:space="preserve">and </w:t>
      </w:r>
      <w:r w:rsidR="00A20ED6">
        <w:rPr>
          <w:rFonts w:ascii="Arial" w:hAnsi="Arial" w:cs="Arial"/>
          <w:sz w:val="22"/>
          <w:szCs w:val="22"/>
          <w:shd w:val="clear" w:color="auto" w:fill="FFFFFF"/>
        </w:rPr>
        <w:t>received training in</w:t>
      </w:r>
      <w:bookmarkStart w:id="0" w:name="_GoBack"/>
      <w:bookmarkEnd w:id="0"/>
      <w:r w:rsidR="00A20ED6">
        <w:rPr>
          <w:rFonts w:ascii="Arial" w:hAnsi="Arial" w:cs="Arial"/>
          <w:sz w:val="22"/>
          <w:szCs w:val="22"/>
          <w:shd w:val="clear" w:color="auto" w:fill="FFFFFF"/>
        </w:rPr>
        <w:t xml:space="preserve"> </w:t>
      </w:r>
      <w:r w:rsidR="00A20ED6">
        <w:rPr>
          <w:rFonts w:ascii="Arial" w:hAnsi="Arial" w:cs="Arial"/>
          <w:sz w:val="22"/>
          <w:szCs w:val="22"/>
        </w:rPr>
        <w:t>Pediatric Cardiac</w:t>
      </w:r>
      <w:r w:rsidR="002D544F" w:rsidRPr="002D544F">
        <w:rPr>
          <w:rFonts w:ascii="Arial" w:hAnsi="Arial" w:cs="Arial"/>
          <w:sz w:val="22"/>
          <w:szCs w:val="22"/>
        </w:rPr>
        <w:t xml:space="preserve"> </w:t>
      </w:r>
      <w:r w:rsidR="00A20ED6">
        <w:rPr>
          <w:rFonts w:ascii="Arial" w:hAnsi="Arial" w:cs="Arial"/>
          <w:sz w:val="22"/>
          <w:szCs w:val="22"/>
        </w:rPr>
        <w:t xml:space="preserve">Intensive Care </w:t>
      </w:r>
      <w:r w:rsidR="002D544F" w:rsidRPr="002D544F">
        <w:rPr>
          <w:rFonts w:ascii="Arial" w:hAnsi="Arial" w:cs="Arial"/>
          <w:sz w:val="22"/>
          <w:szCs w:val="22"/>
        </w:rPr>
        <w:t xml:space="preserve">at </w:t>
      </w:r>
      <w:r w:rsidR="00A20ED6">
        <w:rPr>
          <w:rFonts w:ascii="Arial" w:hAnsi="Arial" w:cs="Arial"/>
          <w:sz w:val="22"/>
          <w:szCs w:val="22"/>
        </w:rPr>
        <w:t>Boston’s Children’s Hospital, Harvard Medical School.</w:t>
      </w:r>
      <w:r w:rsidR="002D544F">
        <w:rPr>
          <w:rFonts w:ascii="Arial" w:hAnsi="Arial" w:cs="Arial"/>
          <w:sz w:val="22"/>
          <w:szCs w:val="22"/>
        </w:rPr>
        <w:t xml:space="preserve"> A</w:t>
      </w:r>
      <w:r w:rsidR="002D544F" w:rsidRPr="002D544F">
        <w:rPr>
          <w:rFonts w:ascii="Arial" w:hAnsi="Arial" w:cs="Arial"/>
          <w:sz w:val="22"/>
          <w:szCs w:val="22"/>
          <w:shd w:val="clear" w:color="auto" w:fill="FFFFFF"/>
        </w:rPr>
        <w:t xml:space="preserve">fter returning to </w:t>
      </w:r>
      <w:r w:rsidRPr="002D544F">
        <w:rPr>
          <w:rFonts w:ascii="Arial" w:hAnsi="Arial" w:cs="Arial"/>
          <w:sz w:val="22"/>
          <w:szCs w:val="22"/>
          <w:shd w:val="clear" w:color="auto" w:fill="FFFFFF"/>
        </w:rPr>
        <w:t>Georgia, he practiced</w:t>
      </w:r>
      <w:r w:rsidRPr="002D544F">
        <w:rPr>
          <w:rStyle w:val="apple-converted-space"/>
          <w:rFonts w:ascii="Arial" w:hAnsi="Arial" w:cs="Arial"/>
          <w:sz w:val="22"/>
          <w:szCs w:val="22"/>
          <w:shd w:val="clear" w:color="auto" w:fill="FFFFFF"/>
        </w:rPr>
        <w:t> neonatology and later</w:t>
      </w:r>
      <w:r w:rsidRPr="002D544F">
        <w:rPr>
          <w:rFonts w:ascii="Arial" w:hAnsi="Arial" w:cs="Arial"/>
          <w:sz w:val="22"/>
          <w:szCs w:val="22"/>
          <w:shd w:val="clear" w:color="auto" w:fill="FFFFFF"/>
        </w:rPr>
        <w:t xml:space="preserve"> served in the</w:t>
      </w:r>
      <w:r w:rsidRPr="002D544F">
        <w:rPr>
          <w:rStyle w:val="apple-converted-space"/>
          <w:rFonts w:ascii="Arial" w:hAnsi="Arial" w:cs="Arial"/>
          <w:sz w:val="22"/>
          <w:szCs w:val="22"/>
          <w:shd w:val="clear" w:color="auto" w:fill="FFFFFF"/>
        </w:rPr>
        <w:t> </w:t>
      </w:r>
      <w:hyperlink r:id="rId5" w:tooltip="Georgian Armed Forces" w:history="1">
        <w:r w:rsidRPr="002D544F">
          <w:rPr>
            <w:rStyle w:val="Hyperlink"/>
            <w:rFonts w:ascii="Arial" w:hAnsi="Arial" w:cs="Arial"/>
            <w:color w:val="auto"/>
            <w:sz w:val="22"/>
            <w:szCs w:val="22"/>
            <w:u w:val="none"/>
            <w:shd w:val="clear" w:color="auto" w:fill="FFFFFF"/>
          </w:rPr>
          <w:t>Georgian Armed Forces</w:t>
        </w:r>
      </w:hyperlink>
      <w:r w:rsidRPr="002D544F">
        <w:rPr>
          <w:rStyle w:val="apple-converted-space"/>
          <w:rFonts w:ascii="Arial" w:hAnsi="Arial" w:cs="Arial"/>
          <w:sz w:val="22"/>
          <w:szCs w:val="22"/>
          <w:shd w:val="clear" w:color="auto" w:fill="FFFFFF"/>
        </w:rPr>
        <w:t> </w:t>
      </w:r>
      <w:r w:rsidRPr="002D544F">
        <w:rPr>
          <w:rFonts w:ascii="Arial" w:hAnsi="Arial" w:cs="Arial"/>
          <w:sz w:val="22"/>
          <w:szCs w:val="22"/>
          <w:shd w:val="clear" w:color="auto" w:fill="FFFFFF"/>
        </w:rPr>
        <w:t>as a physician for an</w:t>
      </w:r>
      <w:r w:rsidRPr="002D544F">
        <w:rPr>
          <w:rStyle w:val="apple-converted-space"/>
          <w:rFonts w:ascii="Arial" w:hAnsi="Arial" w:cs="Arial"/>
          <w:sz w:val="22"/>
          <w:szCs w:val="22"/>
          <w:shd w:val="clear" w:color="auto" w:fill="FFFFFF"/>
        </w:rPr>
        <w:t> </w:t>
      </w:r>
      <w:r w:rsidRPr="002D544F">
        <w:rPr>
          <w:rFonts w:ascii="Arial" w:hAnsi="Arial" w:cs="Arial"/>
          <w:sz w:val="22"/>
          <w:szCs w:val="22"/>
        </w:rPr>
        <w:t>air force</w:t>
      </w:r>
      <w:r w:rsidRPr="002D544F">
        <w:rPr>
          <w:rStyle w:val="apple-converted-space"/>
          <w:rFonts w:ascii="Arial" w:hAnsi="Arial" w:cs="Arial"/>
          <w:sz w:val="22"/>
          <w:szCs w:val="22"/>
          <w:shd w:val="clear" w:color="auto" w:fill="FFFFFF"/>
        </w:rPr>
        <w:t> </w:t>
      </w:r>
      <w:r w:rsidRPr="002D544F">
        <w:rPr>
          <w:rFonts w:ascii="Arial" w:hAnsi="Arial" w:cs="Arial"/>
          <w:sz w:val="22"/>
          <w:szCs w:val="22"/>
          <w:shd w:val="clear" w:color="auto" w:fill="FFFFFF"/>
        </w:rPr>
        <w:t>regiment. In 1995 he was appointed as a chief of medical service at the State Department of Sports. He worked as a</w:t>
      </w:r>
      <w:r w:rsidRPr="002D544F">
        <w:rPr>
          <w:rStyle w:val="apple-converted-space"/>
          <w:rFonts w:ascii="Arial" w:hAnsi="Arial" w:cs="Arial"/>
          <w:sz w:val="22"/>
          <w:szCs w:val="22"/>
          <w:shd w:val="clear" w:color="auto" w:fill="FFFFFF"/>
        </w:rPr>
        <w:t xml:space="preserve">n anesthesiologist -intensive care unit doctor </w:t>
      </w:r>
      <w:r w:rsidRPr="002D544F">
        <w:rPr>
          <w:rFonts w:ascii="Arial" w:hAnsi="Arial" w:cs="Arial"/>
          <w:sz w:val="22"/>
          <w:szCs w:val="22"/>
          <w:shd w:val="clear" w:color="auto" w:fill="FFFFFF"/>
        </w:rPr>
        <w:t xml:space="preserve">at the Cardiac Surgery JoAnn Medical Clinic in Tbilisi from 1997 to 2006 and as a medical service manager at the </w:t>
      </w:r>
      <w:proofErr w:type="spellStart"/>
      <w:r w:rsidRPr="002D544F">
        <w:rPr>
          <w:rFonts w:ascii="Arial" w:hAnsi="Arial" w:cs="Arial"/>
          <w:sz w:val="22"/>
          <w:szCs w:val="22"/>
          <w:shd w:val="clear" w:color="auto" w:fill="FFFFFF"/>
        </w:rPr>
        <w:t>MediClub</w:t>
      </w:r>
      <w:proofErr w:type="spellEnd"/>
      <w:r w:rsidRPr="002D544F">
        <w:rPr>
          <w:rFonts w:ascii="Arial" w:hAnsi="Arial" w:cs="Arial"/>
          <w:sz w:val="22"/>
          <w:szCs w:val="22"/>
          <w:shd w:val="clear" w:color="auto" w:fill="FFFFFF"/>
        </w:rPr>
        <w:t xml:space="preserve">-Georgia clinic from 2002 to 2006. In 2006, he became general director of </w:t>
      </w:r>
      <w:proofErr w:type="spellStart"/>
      <w:r w:rsidRPr="002D544F">
        <w:rPr>
          <w:rFonts w:ascii="Arial" w:hAnsi="Arial" w:cs="Arial"/>
          <w:sz w:val="22"/>
          <w:szCs w:val="22"/>
        </w:rPr>
        <w:t>Sachkhere</w:t>
      </w:r>
      <w:proofErr w:type="spellEnd"/>
      <w:r w:rsidRPr="002D544F">
        <w:rPr>
          <w:rFonts w:ascii="Arial" w:hAnsi="Arial" w:cs="Arial"/>
          <w:sz w:val="22"/>
          <w:szCs w:val="22"/>
        </w:rPr>
        <w:t xml:space="preserve"> Medical Center.</w:t>
      </w:r>
    </w:p>
    <w:p w:rsidR="007740D5" w:rsidRPr="002D544F" w:rsidRDefault="007740D5" w:rsidP="007740D5">
      <w:pPr>
        <w:pStyle w:val="NormalWeb"/>
        <w:shd w:val="clear" w:color="auto" w:fill="FDFDFD"/>
        <w:spacing w:before="0" w:beforeAutospacing="0" w:after="0" w:afterAutospacing="0" w:line="360" w:lineRule="auto"/>
        <w:jc w:val="both"/>
        <w:textAlignment w:val="baseline"/>
        <w:rPr>
          <w:rFonts w:ascii="Arial" w:hAnsi="Arial" w:cs="Arial"/>
          <w:sz w:val="22"/>
          <w:szCs w:val="22"/>
        </w:rPr>
      </w:pPr>
    </w:p>
    <w:p w:rsidR="007740D5" w:rsidRPr="002D544F" w:rsidRDefault="007740D5" w:rsidP="007740D5">
      <w:pPr>
        <w:pStyle w:val="NormalWeb"/>
        <w:shd w:val="clear" w:color="auto" w:fill="FDFDFD"/>
        <w:spacing w:before="0" w:beforeAutospacing="0" w:after="0" w:afterAutospacing="0" w:line="360" w:lineRule="auto"/>
        <w:jc w:val="both"/>
        <w:textAlignment w:val="baseline"/>
        <w:rPr>
          <w:rFonts w:ascii="Arial" w:hAnsi="Arial" w:cs="Arial"/>
          <w:sz w:val="22"/>
          <w:szCs w:val="22"/>
        </w:rPr>
      </w:pPr>
      <w:r w:rsidRPr="002D544F">
        <w:rPr>
          <w:rFonts w:ascii="Arial" w:hAnsi="Arial" w:cs="Arial"/>
          <w:sz w:val="22"/>
          <w:szCs w:val="22"/>
        </w:rPr>
        <w:t xml:space="preserve">Minister </w:t>
      </w:r>
      <w:proofErr w:type="spellStart"/>
      <w:r w:rsidRPr="002D544F">
        <w:rPr>
          <w:rFonts w:ascii="Arial" w:hAnsi="Arial" w:cs="Arial"/>
          <w:sz w:val="22"/>
          <w:szCs w:val="22"/>
        </w:rPr>
        <w:t>Sergeenko</w:t>
      </w:r>
      <w:proofErr w:type="spellEnd"/>
      <w:r w:rsidRPr="002D544F">
        <w:rPr>
          <w:rFonts w:ascii="Arial" w:hAnsi="Arial" w:cs="Arial"/>
          <w:sz w:val="22"/>
          <w:szCs w:val="22"/>
        </w:rPr>
        <w:t xml:space="preserve"> is a m</w:t>
      </w:r>
      <w:r w:rsidRPr="002D544F">
        <w:rPr>
          <w:rFonts w:ascii="Arial" w:hAnsi="Arial" w:cs="Arial"/>
          <w:sz w:val="22"/>
          <w:szCs w:val="22"/>
          <w:lang w:eastAsia="ru-RU"/>
        </w:rPr>
        <w:t>ember of the WHO European Environment and Health Ministerial Board</w:t>
      </w:r>
      <w:r w:rsidR="00831000">
        <w:rPr>
          <w:rFonts w:ascii="Arial" w:hAnsi="Arial" w:cs="Arial"/>
          <w:sz w:val="22"/>
          <w:szCs w:val="22"/>
          <w:lang w:eastAsia="ru-RU"/>
        </w:rPr>
        <w:t xml:space="preserve"> and a member of</w:t>
      </w:r>
      <w:r w:rsidR="00077E07">
        <w:rPr>
          <w:rFonts w:ascii="Arial" w:hAnsi="Arial" w:cs="Arial"/>
          <w:sz w:val="22"/>
          <w:szCs w:val="22"/>
          <w:lang w:eastAsia="ru-RU"/>
        </w:rPr>
        <w:t xml:space="preserve"> Ministerial Health Leadership </w:t>
      </w:r>
      <w:r w:rsidR="002B441B">
        <w:rPr>
          <w:rFonts w:ascii="Arial" w:hAnsi="Arial" w:cs="Arial"/>
          <w:sz w:val="22"/>
          <w:szCs w:val="22"/>
          <w:lang w:eastAsia="ru-RU"/>
        </w:rPr>
        <w:t xml:space="preserve">Network </w:t>
      </w:r>
      <w:r w:rsidR="00077E07">
        <w:rPr>
          <w:rFonts w:ascii="Arial" w:hAnsi="Arial" w:cs="Arial"/>
          <w:sz w:val="22"/>
          <w:szCs w:val="22"/>
          <w:lang w:eastAsia="ru-RU"/>
        </w:rPr>
        <w:t>at Harvard University</w:t>
      </w:r>
      <w:r w:rsidR="00AD7137">
        <w:rPr>
          <w:rFonts w:ascii="Arial" w:hAnsi="Arial" w:cs="Arial"/>
          <w:sz w:val="22"/>
          <w:szCs w:val="22"/>
          <w:lang w:eastAsia="ru-RU"/>
        </w:rPr>
        <w:t>. In 2015</w:t>
      </w:r>
      <w:r w:rsidR="00077E07">
        <w:rPr>
          <w:rFonts w:ascii="Arial" w:hAnsi="Arial" w:cs="Arial"/>
          <w:sz w:val="22"/>
          <w:szCs w:val="22"/>
          <w:lang w:eastAsia="ru-RU"/>
        </w:rPr>
        <w:t xml:space="preserve"> was</w:t>
      </w:r>
      <w:r w:rsidRPr="002D544F">
        <w:rPr>
          <w:rFonts w:ascii="Arial" w:hAnsi="Arial" w:cs="Arial"/>
          <w:sz w:val="22"/>
          <w:szCs w:val="22"/>
          <w:lang w:eastAsia="ru-RU"/>
        </w:rPr>
        <w:t xml:space="preserve"> awarded with St George’s Order of Victory, which comes second in rank to the Order of National Hero in Georgia. </w:t>
      </w:r>
    </w:p>
    <w:p w:rsidR="0032081A" w:rsidRDefault="00A20ED6" w:rsidP="007740D5">
      <w:pPr>
        <w:jc w:val="both"/>
      </w:pPr>
    </w:p>
    <w:sectPr w:rsidR="003208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0D5"/>
    <w:rsid w:val="00022902"/>
    <w:rsid w:val="00077E07"/>
    <w:rsid w:val="00291103"/>
    <w:rsid w:val="002A3140"/>
    <w:rsid w:val="002B441B"/>
    <w:rsid w:val="002D4B04"/>
    <w:rsid w:val="002D544F"/>
    <w:rsid w:val="007740D5"/>
    <w:rsid w:val="00831000"/>
    <w:rsid w:val="009F0821"/>
    <w:rsid w:val="009F5743"/>
    <w:rsid w:val="00A20ED6"/>
    <w:rsid w:val="00AD7137"/>
    <w:rsid w:val="00B34221"/>
    <w:rsid w:val="00C410B2"/>
    <w:rsid w:val="00DE3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740D5"/>
  </w:style>
  <w:style w:type="character" w:styleId="Hyperlink">
    <w:name w:val="Hyperlink"/>
    <w:basedOn w:val="DefaultParagraphFont"/>
    <w:uiPriority w:val="99"/>
    <w:semiHidden/>
    <w:unhideWhenUsed/>
    <w:rsid w:val="007740D5"/>
    <w:rPr>
      <w:color w:val="0000FF"/>
      <w:u w:val="single"/>
    </w:rPr>
  </w:style>
  <w:style w:type="paragraph" w:styleId="NormalWeb">
    <w:name w:val="Normal (Web)"/>
    <w:basedOn w:val="Normal"/>
    <w:uiPriority w:val="99"/>
    <w:unhideWhenUsed/>
    <w:rsid w:val="007740D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740D5"/>
  </w:style>
  <w:style w:type="character" w:styleId="Hyperlink">
    <w:name w:val="Hyperlink"/>
    <w:basedOn w:val="DefaultParagraphFont"/>
    <w:uiPriority w:val="99"/>
    <w:semiHidden/>
    <w:unhideWhenUsed/>
    <w:rsid w:val="007740D5"/>
    <w:rPr>
      <w:color w:val="0000FF"/>
      <w:u w:val="single"/>
    </w:rPr>
  </w:style>
  <w:style w:type="paragraph" w:styleId="NormalWeb">
    <w:name w:val="Normal (Web)"/>
    <w:basedOn w:val="Normal"/>
    <w:uiPriority w:val="99"/>
    <w:unhideWhenUsed/>
    <w:rsid w:val="007740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wikipedia.org/wiki/Georgian_Armed_For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 Belkania</dc:creator>
  <cp:lastModifiedBy>Sopo Belkania</cp:lastModifiedBy>
  <cp:revision>13</cp:revision>
  <dcterms:created xsi:type="dcterms:W3CDTF">2016-03-06T16:33:00Z</dcterms:created>
  <dcterms:modified xsi:type="dcterms:W3CDTF">2016-03-06T17:22:00Z</dcterms:modified>
</cp:coreProperties>
</file>